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66" w:rsidRPr="008800E3" w:rsidRDefault="00664B66" w:rsidP="0066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2CBD" w:rsidRDefault="00312C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895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7.75pt;height:630.75pt" o:ole="">
            <v:imagedata r:id="rId6" o:title=""/>
          </v:shape>
          <o:OLEObject Type="Embed" ProgID="AcroExch.Document.11" ShapeID="_x0000_i1029" DrawAspect="Content" ObjectID="_1677923906" r:id="rId7"/>
        </w:obje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2CBD" w:rsidRDefault="00312CBD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F03" w:rsidRPr="008800E3" w:rsidRDefault="00B14F03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0E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800E3">
        <w:rPr>
          <w:rFonts w:ascii="Times New Roman" w:hAnsi="Times New Roman" w:cs="Times New Roman"/>
          <w:b/>
          <w:sz w:val="24"/>
          <w:szCs w:val="24"/>
        </w:rPr>
        <w:t>. Организация работы комиссии (порядок создания, механизмы принятия решений)</w:t>
      </w:r>
    </w:p>
    <w:p w:rsidR="00B14F03" w:rsidRPr="008800E3" w:rsidRDefault="00B14F03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F03" w:rsidRPr="008800E3" w:rsidRDefault="00B14F03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2.1. </w:t>
      </w:r>
      <w:r w:rsidR="00046CCE" w:rsidRPr="008800E3">
        <w:rPr>
          <w:rFonts w:ascii="Times New Roman" w:hAnsi="Times New Roman" w:cs="Times New Roman"/>
          <w:sz w:val="24"/>
          <w:szCs w:val="24"/>
        </w:rPr>
        <w:t>Комиссия создается в составе 4 членов из числа представителей родителей (законных представителей) и представителей работников ДОУ.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2.2. 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2.3. Представители работников учреждения (из состава педагогических работников) в состав комиссии избираются общим собранием трудового коллектива дошкольного образовательного учреждения.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2.4. Срок полномочий комиссии составляет 4 года.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2.5. Сформированный состав комиссии утверждается приказом по учреждению.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2.6. Председатель комиссии и секретарь выбирается из числа членов комиссии большинством голосов путем открытого голосования в рамках проведения первого заседания комиссии.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2.7. Срок полномочий председателя и секретаря комиссии составляет 4 года.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2.8. Досрочное прекращение полномочий члена комиссии осуществляется: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       - на основании личного заявления члена комиссии об исключении его из состава комиссии;</w:t>
      </w:r>
    </w:p>
    <w:p w:rsidR="00046CCE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       - по требованию не менее 2/3 членов комиссии, выраженному в письменной форме;</w:t>
      </w:r>
    </w:p>
    <w:p w:rsidR="00872599" w:rsidRPr="008800E3" w:rsidRDefault="00046CCE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       - в случае отчисления (выбытия) из ДОУ воспитанника, родителем (законным представителем) которого является член комиссии;</w:t>
      </w:r>
    </w:p>
    <w:p w:rsidR="00872599" w:rsidRPr="008800E3" w:rsidRDefault="00872599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       - увольнения работника - члена комиссии.</w:t>
      </w:r>
    </w:p>
    <w:p w:rsidR="00046CCE" w:rsidRPr="008800E3" w:rsidRDefault="00872599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2.9. В случае досрочного</w:t>
      </w:r>
      <w:r w:rsidR="00046CCE" w:rsidRPr="008800E3">
        <w:rPr>
          <w:rFonts w:ascii="Times New Roman" w:hAnsi="Times New Roman" w:cs="Times New Roman"/>
          <w:sz w:val="24"/>
          <w:szCs w:val="24"/>
        </w:rPr>
        <w:t xml:space="preserve"> </w:t>
      </w:r>
      <w:r w:rsidRPr="008800E3">
        <w:rPr>
          <w:rFonts w:ascii="Times New Roman" w:hAnsi="Times New Roman" w:cs="Times New Roman"/>
          <w:sz w:val="24"/>
          <w:szCs w:val="24"/>
        </w:rPr>
        <w:t>прекращения полномочий члена комиссии в ее состав избирается новый председатель от соответствующей категории участников образовательных отношений в соответствии с п. 2.1. настоящего Положения.</w:t>
      </w:r>
    </w:p>
    <w:p w:rsidR="00872599" w:rsidRPr="008800E3" w:rsidRDefault="00872599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872599" w:rsidRPr="008800E3" w:rsidRDefault="00872599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2.11. Обращение подается в письменной форме. В жалобе</w:t>
      </w:r>
      <w:r w:rsidR="00797647" w:rsidRPr="008800E3">
        <w:rPr>
          <w:rFonts w:ascii="Times New Roman" w:hAnsi="Times New Roman" w:cs="Times New Roman"/>
          <w:sz w:val="24"/>
          <w:szCs w:val="24"/>
        </w:rPr>
        <w:t xml:space="preserve"> указываются конкретные факты или признаки нарушения, обстоятельства Приложение №1.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2.12. Комиссия принимает решение не позднее 14 календарных дней с момента начала его рассмотрения.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2.13. Решение комиссии принимается большинством голосов и фиксируется в протоколе заседания комиссии.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2.14. Лицо, направившее в комиссию обращение, вправе присутствовать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2.15. Для объективного и всестороннего рассмотрения обращений комиссия 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2.16. Председатель комиссии имеет право обратиться за помощью </w:t>
      </w:r>
      <w:proofErr w:type="gramStart"/>
      <w:r w:rsidRPr="008800E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800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00E3">
        <w:rPr>
          <w:rFonts w:ascii="Times New Roman" w:hAnsi="Times New Roman" w:cs="Times New Roman"/>
          <w:sz w:val="24"/>
          <w:szCs w:val="24"/>
        </w:rPr>
        <w:t>заведующему</w:t>
      </w:r>
      <w:proofErr w:type="gramEnd"/>
      <w:r w:rsidRPr="008800E3">
        <w:rPr>
          <w:rFonts w:ascii="Times New Roman" w:hAnsi="Times New Roman" w:cs="Times New Roman"/>
          <w:sz w:val="24"/>
          <w:szCs w:val="24"/>
        </w:rPr>
        <w:t xml:space="preserve"> учреждения для разрешения особо острых конфликтов.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lastRenderedPageBreak/>
        <w:t>2.17. Председатель и члены комиссии не имеют право разглашать поступающую к ним информацию. Комиссия несет ответственность за принятие решений.</w:t>
      </w:r>
    </w:p>
    <w:p w:rsidR="00797647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2.18. 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9A36E1" w:rsidRPr="008800E3" w:rsidRDefault="00797647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2.19. </w:t>
      </w:r>
      <w:r w:rsidR="009A36E1" w:rsidRPr="008800E3">
        <w:rPr>
          <w:rFonts w:ascii="Times New Roman" w:hAnsi="Times New Roman" w:cs="Times New Roman"/>
          <w:sz w:val="24"/>
          <w:szCs w:val="24"/>
        </w:rPr>
        <w:t>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в комиссию должен быть пронумерован, прошит и храниться в номенклатуре дел учреждения.</w:t>
      </w:r>
    </w:p>
    <w:p w:rsidR="009A36E1" w:rsidRPr="008800E3" w:rsidRDefault="009A36E1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2.20. Форма журнала регистрации заявлений в комиссию представлена в Приложении №2. </w:t>
      </w:r>
    </w:p>
    <w:p w:rsidR="009A36E1" w:rsidRPr="008800E3" w:rsidRDefault="009A36E1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2.21. Решение комиссии может быть обжаловано в установленном законодательством Российской Федерации порядке.</w:t>
      </w:r>
    </w:p>
    <w:p w:rsidR="00CD5A56" w:rsidRPr="008800E3" w:rsidRDefault="009A36E1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2.22. В случае </w:t>
      </w:r>
      <w:proofErr w:type="gramStart"/>
      <w:r w:rsidRPr="008800E3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 отношений</w:t>
      </w:r>
      <w:proofErr w:type="gramEnd"/>
      <w:r w:rsidRPr="008800E3">
        <w:rPr>
          <w:rFonts w:ascii="Times New Roman" w:hAnsi="Times New Roman" w:cs="Times New Roman"/>
          <w:sz w:val="24"/>
          <w:szCs w:val="24"/>
        </w:rPr>
        <w:t xml:space="preserve"> принимает решение, направленное на восстановление нарушенных прав. На лиц, достигнувших нарушение прав воспитанников, родителей (законных представителей) воспитанников, а также работников ДОУ комиссия возлагает</w:t>
      </w:r>
      <w:r w:rsidR="00CD5A56" w:rsidRPr="008800E3">
        <w:rPr>
          <w:rFonts w:ascii="Times New Roman" w:hAnsi="Times New Roman" w:cs="Times New Roman"/>
          <w:sz w:val="24"/>
          <w:szCs w:val="24"/>
        </w:rPr>
        <w:t xml:space="preserve"> обязанности по устранению выявленных нарушений и (или) недопущению нарушений в будущем.</w:t>
      </w:r>
    </w:p>
    <w:p w:rsidR="00797647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2.23. Если нарушения прав участников образовательных отношений возникли вследствие принятия решения ДОУ, в том числе вследствие издания локального нормативного акта, комиссии принимает решение об отмене данного решения учреждения (локального нормативного акта) и указывает срок исполнения решения. </w:t>
      </w:r>
      <w:r w:rsidR="009A36E1" w:rsidRPr="008800E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0E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800E3">
        <w:rPr>
          <w:rFonts w:ascii="Times New Roman" w:hAnsi="Times New Roman" w:cs="Times New Roman"/>
          <w:b/>
          <w:sz w:val="24"/>
          <w:szCs w:val="24"/>
        </w:rPr>
        <w:t>. Права членов комиссии</w:t>
      </w: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Комиссия имеет право:</w:t>
      </w: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3.1. принимать к рассмотрению обращение (жалобу, заявление, предложение) любого участника образовательных отношений в пределах своей компетенции.</w:t>
      </w: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3.2. Принять решение по каждому спорному вопросу, относящемуся к ее компетенции.</w:t>
      </w:r>
    </w:p>
    <w:p w:rsidR="00CD5A56" w:rsidRPr="008800E3" w:rsidRDefault="00CD5A56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3.3. Запрашивать дополнительную документацию, материалы для проведения самостоятельного изучения вопроса</w:t>
      </w:r>
      <w:r w:rsidR="00D22568" w:rsidRPr="008800E3">
        <w:rPr>
          <w:rFonts w:ascii="Times New Roman" w:hAnsi="Times New Roman" w:cs="Times New Roman"/>
          <w:sz w:val="24"/>
          <w:szCs w:val="24"/>
        </w:rPr>
        <w:t xml:space="preserve"> от администрации учреждения.</w:t>
      </w: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3.4. Рекомендовать приостанавливать или отменять ранее принятое решение на основании проведенного изучения вопроса при согласии конфликтующих сторон.</w:t>
      </w: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0E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800E3">
        <w:rPr>
          <w:rFonts w:ascii="Times New Roman" w:hAnsi="Times New Roman" w:cs="Times New Roman"/>
          <w:b/>
          <w:sz w:val="24"/>
          <w:szCs w:val="24"/>
        </w:rPr>
        <w:t>. Обязанности членов комиссии</w:t>
      </w: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Члены комиссии обязаны:</w:t>
      </w:r>
    </w:p>
    <w:p w:rsidR="00D22568" w:rsidRPr="008800E3" w:rsidRDefault="00D22568" w:rsidP="00D2256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Присутствовать на всех заседаниях комиссии</w:t>
      </w:r>
    </w:p>
    <w:p w:rsidR="00D22568" w:rsidRPr="008800E3" w:rsidRDefault="00D22568" w:rsidP="00D2256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lastRenderedPageBreak/>
        <w:t>Принимать активное участие в рассмотрении поданных обращений в письменной форме</w:t>
      </w:r>
    </w:p>
    <w:p w:rsidR="00D22568" w:rsidRPr="008800E3" w:rsidRDefault="00D22568" w:rsidP="00D2256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Принимать решение в установленные сроки, если не оговорены дополнительные сроки рассмотрения обращения</w:t>
      </w:r>
    </w:p>
    <w:p w:rsidR="00D22568" w:rsidRPr="008800E3" w:rsidRDefault="00D22568" w:rsidP="00D2256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Давать обоснованный ответ заявителю в устной или письменной форме в соответствии с пожеланием заявителя</w:t>
      </w:r>
    </w:p>
    <w:p w:rsidR="00D22568" w:rsidRPr="008800E3" w:rsidRDefault="00D22568" w:rsidP="00D22568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0E3">
        <w:rPr>
          <w:rFonts w:ascii="Times New Roman" w:hAnsi="Times New Roman" w:cs="Times New Roman"/>
          <w:b/>
          <w:sz w:val="24"/>
          <w:szCs w:val="24"/>
          <w:lang w:val="en-US"/>
        </w:rPr>
        <w:t>V.</w:t>
      </w:r>
      <w:r w:rsidRPr="008800E3">
        <w:rPr>
          <w:rFonts w:ascii="Times New Roman" w:hAnsi="Times New Roman" w:cs="Times New Roman"/>
          <w:b/>
          <w:sz w:val="24"/>
          <w:szCs w:val="24"/>
        </w:rPr>
        <w:t xml:space="preserve"> Делопроизводство комиссии</w:t>
      </w:r>
    </w:p>
    <w:p w:rsidR="00D22568" w:rsidRPr="008800E3" w:rsidRDefault="00D22568" w:rsidP="00B52526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2568" w:rsidRPr="008800E3" w:rsidRDefault="00D22568" w:rsidP="00D2256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Документация комиссии выделяется в отдельное делопроизводство учреждения</w:t>
      </w:r>
    </w:p>
    <w:p w:rsidR="00D22568" w:rsidRPr="008800E3" w:rsidRDefault="00D22568" w:rsidP="00D2256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Заседания комиссии оформляются протоколом</w:t>
      </w:r>
    </w:p>
    <w:p w:rsidR="00D22568" w:rsidRPr="008800E3" w:rsidRDefault="00D22568" w:rsidP="00D2256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>Протоколы заседаний комиссии хранятся в документах ДОУ в течение 3-х лет.</w:t>
      </w:r>
    </w:p>
    <w:p w:rsidR="00C672AA" w:rsidRPr="008800E3" w:rsidRDefault="00C672AA">
      <w:pPr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br w:type="page"/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Arial" w:eastAsia="Times New Roman" w:hAnsi="Arial" w:cs="Arial"/>
          <w:sz w:val="20"/>
          <w:szCs w:val="20"/>
          <w:lang w:eastAsia="ru-RU"/>
        </w:rPr>
        <w:lastRenderedPageBreak/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Приложение № 1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 положению о постоянно действующей комиссии по  рассмотрению  жалоб  и  размещению  споров между участниками образовательного процесса МБДОУ детский сад </w:t>
      </w:r>
      <w:proofErr w:type="gramStart"/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Пухово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ФОРМА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</w:t>
      </w: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ЗАЯВЛЕНИЯ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Председателю комиссии по урегулированию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споров между участниками образовательных отношений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дошкольном образовательном учреждении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_______________________________________________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_______________________________________________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00E3">
        <w:rPr>
          <w:rFonts w:ascii="Times New Roman" w:eastAsia="Times New Roman" w:hAnsi="Times New Roman" w:cs="Times New Roman"/>
          <w:i/>
          <w:iCs/>
          <w:sz w:val="20"/>
          <w:szCs w:val="20"/>
          <w:bdr w:val="none" w:sz="0" w:space="0" w:color="auto" w:frame="1"/>
          <w:lang w:eastAsia="ru-RU"/>
        </w:rPr>
        <w:t xml:space="preserve">                                  (ФИО)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________________________________________________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00E3">
        <w:rPr>
          <w:rFonts w:ascii="Times New Roman" w:eastAsia="Times New Roman" w:hAnsi="Times New Roman" w:cs="Times New Roman"/>
          <w:i/>
          <w:iCs/>
          <w:sz w:val="20"/>
          <w:szCs w:val="20"/>
          <w:bdr w:val="none" w:sz="0" w:space="0" w:color="auto" w:frame="1"/>
          <w:lang w:eastAsia="ru-RU"/>
        </w:rPr>
        <w:t xml:space="preserve">                                                                                                 (должность для сотрудников учреждения)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заявление.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Прошу рассмотреть на заседании комиссии по урегулированию образовательных отношений в учреждении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00E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(содержание жалобы, обращения, предложения)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«____»_______ _______     _________________          _____________________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800E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</w:t>
      </w:r>
      <w:r w:rsidRPr="008800E3">
        <w:rPr>
          <w:rFonts w:ascii="Times New Roman" w:eastAsia="Times New Roman" w:hAnsi="Times New Roman" w:cs="Times New Roman"/>
          <w:i/>
          <w:iCs/>
          <w:sz w:val="20"/>
          <w:szCs w:val="20"/>
          <w:bdr w:val="none" w:sz="0" w:space="0" w:color="auto" w:frame="1"/>
          <w:lang w:eastAsia="ru-RU"/>
        </w:rPr>
        <w:t>  (дата)</w:t>
      </w:r>
      <w:r w:rsidRPr="008800E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                                               </w:t>
      </w:r>
      <w:r w:rsidRPr="008800E3">
        <w:rPr>
          <w:rFonts w:ascii="Times New Roman" w:eastAsia="Times New Roman" w:hAnsi="Times New Roman" w:cs="Times New Roman"/>
          <w:i/>
          <w:iCs/>
          <w:sz w:val="20"/>
          <w:szCs w:val="20"/>
          <w:bdr w:val="none" w:sz="0" w:space="0" w:color="auto" w:frame="1"/>
          <w:lang w:eastAsia="ru-RU"/>
        </w:rPr>
        <w:t>(подпись)</w:t>
      </w:r>
      <w:r w:rsidRPr="008800E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                                        </w:t>
      </w:r>
      <w:r w:rsidRPr="008800E3">
        <w:rPr>
          <w:rFonts w:ascii="Times New Roman" w:eastAsia="Times New Roman" w:hAnsi="Times New Roman" w:cs="Times New Roman"/>
          <w:i/>
          <w:iCs/>
          <w:sz w:val="20"/>
          <w:szCs w:val="20"/>
          <w:bdr w:val="none" w:sz="0" w:space="0" w:color="auto" w:frame="1"/>
          <w:lang w:eastAsia="ru-RU"/>
        </w:rPr>
        <w:t>(расшифровка)</w:t>
      </w:r>
    </w:p>
    <w:p w:rsidR="00C672AA" w:rsidRPr="008800E3" w:rsidRDefault="00C672AA" w:rsidP="00C672AA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8800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 w:type="page"/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Приложение № 2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 положению о постоянно действующей комиссии по  рассмотрению  жалоб  и  размещению  споров между участниками образовательного процесса МБДОУ детский сад </w:t>
      </w:r>
      <w:proofErr w:type="gramStart"/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Пухово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дошкольного образовательного учреждения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4"/>
        <w:tblW w:w="0" w:type="auto"/>
        <w:tblLook w:val="04A0"/>
      </w:tblPr>
      <w:tblGrid>
        <w:gridCol w:w="817"/>
        <w:gridCol w:w="1843"/>
        <w:gridCol w:w="1990"/>
        <w:gridCol w:w="1784"/>
        <w:gridCol w:w="1571"/>
        <w:gridCol w:w="1566"/>
      </w:tblGrid>
      <w:tr w:rsidR="008800E3" w:rsidRPr="008800E3" w:rsidTr="00C672AA">
        <w:tc>
          <w:tcPr>
            <w:tcW w:w="817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60"/>
            </w:tblGrid>
            <w:tr w:rsidR="008800E3" w:rsidRPr="008800E3" w:rsidTr="00A25878">
              <w:trPr>
                <w:trHeight w:val="263"/>
              </w:trPr>
              <w:tc>
                <w:tcPr>
                  <w:tcW w:w="56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№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</w:t>
                  </w:r>
                  <w:proofErr w:type="gramEnd"/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/п</w:t>
                  </w:r>
                </w:p>
              </w:tc>
            </w:tr>
          </w:tbl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00"/>
            </w:tblGrid>
            <w:tr w:rsidR="008800E3" w:rsidRPr="008800E3" w:rsidTr="00A25878">
              <w:trPr>
                <w:trHeight w:val="263"/>
              </w:trPr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поступления</w:t>
                  </w:r>
                </w:p>
              </w:tc>
            </w:tr>
            <w:tr w:rsidR="008800E3" w:rsidRPr="008800E3" w:rsidTr="00A25878">
              <w:trPr>
                <w:trHeight w:val="278"/>
              </w:trPr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заявления</w:t>
                  </w:r>
                </w:p>
              </w:tc>
            </w:tr>
          </w:tbl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0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0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ФИО заявителя</w:t>
            </w:r>
          </w:p>
        </w:tc>
        <w:tc>
          <w:tcPr>
            <w:tcW w:w="1784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68"/>
            </w:tblGrid>
            <w:tr w:rsidR="008800E3" w:rsidRPr="008800E3" w:rsidTr="00A25878">
              <w:trPr>
                <w:trHeight w:val="263"/>
              </w:trPr>
              <w:tc>
                <w:tcPr>
                  <w:tcW w:w="25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Краткое содержание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вопроса </w:t>
                  </w:r>
                  <w:proofErr w:type="gramStart"/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к</w:t>
                  </w:r>
                  <w:proofErr w:type="gramEnd"/>
                </w:p>
              </w:tc>
            </w:tr>
            <w:tr w:rsidR="008800E3" w:rsidRPr="008800E3" w:rsidTr="00A25878">
              <w:trPr>
                <w:trHeight w:val="278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рассмотрению</w:t>
                  </w:r>
                </w:p>
              </w:tc>
            </w:tr>
          </w:tbl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55"/>
            </w:tblGrid>
            <w:tr w:rsidR="008800E3" w:rsidRPr="008800E3" w:rsidTr="00A25878">
              <w:trPr>
                <w:trHeight w:val="263"/>
              </w:trPr>
              <w:tc>
                <w:tcPr>
                  <w:tcW w:w="14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№ и дата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протокола</w:t>
                  </w:r>
                </w:p>
              </w:tc>
            </w:tr>
            <w:tr w:rsidR="008800E3" w:rsidRPr="008800E3" w:rsidTr="00A25878">
              <w:trPr>
                <w:trHeight w:val="278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заседания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комиссии</w:t>
                  </w:r>
                </w:p>
              </w:tc>
            </w:tr>
            <w:tr w:rsidR="008800E3" w:rsidRPr="008800E3" w:rsidTr="00A25878">
              <w:trPr>
                <w:trHeight w:val="278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ответа заявителю</w:t>
                  </w:r>
                </w:p>
              </w:tc>
            </w:tr>
            <w:tr w:rsidR="008800E3" w:rsidRPr="008800E3" w:rsidTr="00A25878">
              <w:trPr>
                <w:trHeight w:val="47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312CBD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00"/>
            </w:tblGrid>
            <w:tr w:rsidR="008800E3" w:rsidRPr="008800E3" w:rsidTr="00A25878">
              <w:trPr>
                <w:trHeight w:val="263"/>
              </w:trPr>
              <w:tc>
                <w:tcPr>
                  <w:tcW w:w="13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Роспись</w:t>
                  </w:r>
                </w:p>
              </w:tc>
            </w:tr>
            <w:tr w:rsidR="008800E3" w:rsidRPr="008800E3" w:rsidTr="00A25878">
              <w:trPr>
                <w:trHeight w:val="274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:rsidR="00855392" w:rsidRPr="008800E3" w:rsidRDefault="00C672AA" w:rsidP="00A25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00E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заявителя</w:t>
                  </w:r>
                </w:p>
              </w:tc>
            </w:tr>
          </w:tbl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2AA" w:rsidRPr="008800E3" w:rsidTr="00C672AA">
        <w:tc>
          <w:tcPr>
            <w:tcW w:w="817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0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4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C672AA" w:rsidRPr="008800E3" w:rsidRDefault="00C672AA" w:rsidP="00C672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00E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Утверждён</w:t>
      </w:r>
      <w:proofErr w:type="gramEnd"/>
      <w:r w:rsidRPr="008800E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приказом №_______ от ____.____.2019г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800E3" w:rsidRPr="008800E3" w:rsidRDefault="008800E3" w:rsidP="008800E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8800E3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Положению о постоянно действующей комиссии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рассмотрению жалоб и размещению споров между участниками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процесса МБДОУ детский сад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Пухово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Уведомление о сроке и месте заседания Комиссии Кому: </w:t>
      </w:r>
    </w:p>
    <w:p w:rsidR="008800E3" w:rsidRDefault="008800E3" w:rsidP="008800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_________________________________________________________________ (ФИО) Уведомляю Вас о том, что заседание Комиссии по урегулированию споров между участниками образовательных отношений   ДОУ   по рассмотрению заявления (входящий регистрационный номер - ____ от «…» ________________ 201_ г.)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состоится «…»</w:t>
      </w:r>
      <w:r>
        <w:rPr>
          <w:rFonts w:ascii="Times New Roman" w:hAnsi="Times New Roman" w:cs="Times New Roman"/>
          <w:sz w:val="24"/>
          <w:szCs w:val="24"/>
        </w:rPr>
        <w:t xml:space="preserve"> __________201_ г. в …ч…мин.  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Секретарь Комиссии: _________________________ /______________________________/ 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>(подпись)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 xml:space="preserve"> (ФИО)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«…..»______________ 201_ г. </w:t>
      </w:r>
    </w:p>
    <w:p w:rsidR="008800E3" w:rsidRPr="00A15626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----------------------------------------------------------------------------------------------(линия отрыва)</w:t>
      </w:r>
    </w:p>
    <w:p w:rsidR="008800E3" w:rsidRDefault="008800E3" w:rsidP="008800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Уведомление о сроке и месте заседания Комиссии Кому: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_________________________________________________________________ (ФИО) Уведомляю Вас о том, что заседание Комиссии по урегулированию споров между участниками образовательных отношений Школы по рассмотрению заявления (входящий регистрационный номер - ____ от «…» ________________ 20  _ г.)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состоится «…» __________20_ г. в …ч…мин. </w:t>
      </w:r>
      <w:proofErr w:type="gramStart"/>
      <w:r w:rsidRPr="00A156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15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0E3" w:rsidRPr="00A15626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Секретарь Комиссии: _________________________ /______________________________/                          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>(подпись)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 xml:space="preserve"> (ФИО)</w:t>
      </w: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«…..»______________ 201_ г. </w:t>
      </w:r>
    </w:p>
    <w:p w:rsidR="008800E3" w:rsidRPr="008800E3" w:rsidRDefault="008800E3" w:rsidP="008800E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1562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8800E3">
        <w:rPr>
          <w:rFonts w:ascii="Times New Roman" w:hAnsi="Times New Roman" w:cs="Times New Roman"/>
          <w:i/>
          <w:sz w:val="24"/>
          <w:szCs w:val="24"/>
        </w:rPr>
        <w:t xml:space="preserve">Приложение 4 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Положению о постоянно действующей комиссии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рассмотрению жалоб и размещению споров между участниками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процесса МБДОУ детский сад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Пухово</w:t>
      </w:r>
    </w:p>
    <w:p w:rsidR="008800E3" w:rsidRDefault="008800E3" w:rsidP="008800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5626">
        <w:rPr>
          <w:rFonts w:ascii="Times New Roman" w:hAnsi="Times New Roman" w:cs="Times New Roman"/>
          <w:sz w:val="24"/>
          <w:szCs w:val="24"/>
        </w:rPr>
        <w:t xml:space="preserve">Уведомление о решении Комиссии (протокол №____от «___» _______________20        г.) лицу, подавшему обращение (жалобу, заявление, предложение) Кому: </w:t>
      </w:r>
      <w:proofErr w:type="gramEnd"/>
    </w:p>
    <w:p w:rsidR="008800E3" w:rsidRDefault="008800E3" w:rsidP="008800E3">
      <w:pPr>
        <w:jc w:val="both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________________________________________________________________ (ФИО) Уведомляем Вас о том, что заседание Комиссии по урегулированию споров между участниками образовательных отношений  ДОУ      Протокол №____от «…» __________ 20_ г. по рассмотрению заявления (входящий регистрационный номер ____ от</w:t>
      </w:r>
      <w:r>
        <w:rPr>
          <w:rFonts w:ascii="Times New Roman" w:hAnsi="Times New Roman" w:cs="Times New Roman"/>
          <w:sz w:val="24"/>
          <w:szCs w:val="24"/>
        </w:rPr>
        <w:t xml:space="preserve"> «…» __________ 20___</w:t>
      </w:r>
      <w:r w:rsidRPr="00A15626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8800E3" w:rsidRDefault="008800E3" w:rsidP="008800E3">
      <w:pPr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приняло следующее решение: 1……………………………………………………………………………………………… 2……………………………………………………………………………………………. Напоминаю, что решение Комиссии обязательно для исполнения всеми участниками образовательных отношений и подлежит исполнению в указанный срок. В случае несогласия с принятым решением стороны имеют право обжаловать его в установленном действующим законодательством в области образования порядке. Разглашение материалов деятельности </w:t>
      </w:r>
      <w:proofErr w:type="gramStart"/>
      <w:r w:rsidRPr="00A15626">
        <w:rPr>
          <w:rFonts w:ascii="Times New Roman" w:hAnsi="Times New Roman" w:cs="Times New Roman"/>
          <w:sz w:val="24"/>
          <w:szCs w:val="24"/>
        </w:rPr>
        <w:t>Комиссии</w:t>
      </w:r>
      <w:proofErr w:type="gramEnd"/>
      <w:r w:rsidRPr="00A15626">
        <w:rPr>
          <w:rFonts w:ascii="Times New Roman" w:hAnsi="Times New Roman" w:cs="Times New Roman"/>
          <w:sz w:val="24"/>
          <w:szCs w:val="24"/>
        </w:rPr>
        <w:t xml:space="preserve"> как её членами, так и конфликтующими сторонами не допускается. До сведения общественности в случае необходимости доводится только приказ  заведующего  по итогам работы Комиссии.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Секретарь Комиссии: _________________________ /______________________________/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0E3" w:rsidRDefault="008800E3" w:rsidP="008800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>(ФИО)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Председатель Комиссии: _____________________/______________________________/ </w:t>
      </w:r>
    </w:p>
    <w:p w:rsidR="008800E3" w:rsidRDefault="008800E3" w:rsidP="008800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15626">
        <w:rPr>
          <w:rFonts w:ascii="Times New Roman" w:hAnsi="Times New Roman" w:cs="Times New Roman"/>
          <w:sz w:val="24"/>
          <w:szCs w:val="24"/>
        </w:rPr>
        <w:t>(ФИО)</w:t>
      </w:r>
    </w:p>
    <w:p w:rsidR="008800E3" w:rsidRPr="00A15626" w:rsidRDefault="008800E3" w:rsidP="008800E3">
      <w:pPr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«…..»______________ 20     г. ___________________________________________________________________</w:t>
      </w: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626">
        <w:rPr>
          <w:rFonts w:ascii="Times New Roman" w:hAnsi="Times New Roman" w:cs="Times New Roman"/>
          <w:sz w:val="24"/>
          <w:szCs w:val="24"/>
        </w:rPr>
        <w:t>Уведомление об отправке решения Комиссии (протокол №____от «___»_______________201    г. лицу, подавшему обращение (жалобу, заявление, предложение) Кому:</w:t>
      </w:r>
      <w:proofErr w:type="gramEnd"/>
      <w:r w:rsidRPr="00A1562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 (ФИО) Направлено «_____» ______________ 20     г. …………………………………………………………………. (указывается способ отправки и/или реквизиты (при наличии) соответствующих почтовых отправлений). </w:t>
      </w: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Секретарь Комиссии: _________________________ /______________________________/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A15626">
        <w:rPr>
          <w:rFonts w:ascii="Times New Roman" w:hAnsi="Times New Roman" w:cs="Times New Roman"/>
          <w:sz w:val="24"/>
          <w:szCs w:val="24"/>
        </w:rPr>
        <w:t>(подпись)</w:t>
      </w: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Pr="008800E3" w:rsidRDefault="008800E3" w:rsidP="008800E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  <w:r w:rsidRPr="008800E3">
        <w:rPr>
          <w:rFonts w:ascii="Times New Roman" w:hAnsi="Times New Roman" w:cs="Times New Roman"/>
          <w:i/>
          <w:sz w:val="24"/>
          <w:szCs w:val="24"/>
        </w:rPr>
        <w:t>Приложение 5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Положению о постоянно действующей комиссии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рассмотрению жалоб и размещению споров между участниками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процесса МБДОУ детский сад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Пухово</w:t>
      </w: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Книга протоколов заседаний </w:t>
      </w:r>
      <w:r>
        <w:rPr>
          <w:rFonts w:ascii="Times New Roman" w:hAnsi="Times New Roman" w:cs="Times New Roman"/>
          <w:sz w:val="24"/>
          <w:szCs w:val="24"/>
        </w:rPr>
        <w:t>Протокол №______</w:t>
      </w:r>
      <w:r w:rsidRPr="00A15626">
        <w:rPr>
          <w:rFonts w:ascii="Times New Roman" w:hAnsi="Times New Roman" w:cs="Times New Roman"/>
          <w:sz w:val="24"/>
          <w:szCs w:val="24"/>
        </w:rPr>
        <w:t>Дата «_______» _____________20</w:t>
      </w:r>
      <w:r>
        <w:rPr>
          <w:rFonts w:ascii="Times New Roman" w:hAnsi="Times New Roman" w:cs="Times New Roman"/>
          <w:sz w:val="24"/>
          <w:szCs w:val="24"/>
        </w:rPr>
        <w:t>___г.</w:t>
      </w:r>
      <w:r w:rsidRPr="00A1562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15626">
        <w:rPr>
          <w:rFonts w:ascii="Times New Roman" w:hAnsi="Times New Roman" w:cs="Times New Roman"/>
          <w:sz w:val="24"/>
          <w:szCs w:val="24"/>
        </w:rPr>
        <w:t>сего членов Комиссии: Присутствовали: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Председатель______________________________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A15626">
        <w:rPr>
          <w:rFonts w:ascii="Times New Roman" w:hAnsi="Times New Roman" w:cs="Times New Roman"/>
          <w:sz w:val="24"/>
          <w:szCs w:val="24"/>
        </w:rPr>
        <w:t xml:space="preserve">_______ 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Секретарь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A15626">
        <w:rPr>
          <w:rFonts w:ascii="Times New Roman" w:hAnsi="Times New Roman" w:cs="Times New Roman"/>
          <w:sz w:val="24"/>
          <w:szCs w:val="24"/>
        </w:rPr>
        <w:t xml:space="preserve">__________________ 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 1)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A15626">
        <w:rPr>
          <w:rFonts w:ascii="Times New Roman" w:hAnsi="Times New Roman" w:cs="Times New Roman"/>
          <w:sz w:val="24"/>
          <w:szCs w:val="24"/>
        </w:rPr>
        <w:t xml:space="preserve">_____________________ </w:t>
      </w: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3) По 1-му вопросу СЛУШАЛИ: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 РЕШИЛИ:</w:t>
      </w:r>
      <w:r w:rsidRPr="00A15626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РЕЗУЛЬТАТЫ ГОЛОСОВАНИЯ: 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5626">
        <w:rPr>
          <w:rFonts w:ascii="Times New Roman" w:hAnsi="Times New Roman" w:cs="Times New Roman"/>
          <w:sz w:val="24"/>
          <w:szCs w:val="24"/>
        </w:rPr>
        <w:t>Председатель: _____________________________/ ______________________</w:t>
      </w:r>
    </w:p>
    <w:p w:rsidR="008800E3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Секретарь: </w:t>
      </w:r>
      <w:r w:rsidRPr="00A15626">
        <w:rPr>
          <w:rFonts w:ascii="Times New Roman" w:hAnsi="Times New Roman" w:cs="Times New Roman"/>
          <w:sz w:val="24"/>
          <w:szCs w:val="24"/>
        </w:rPr>
        <w:t xml:space="preserve"> 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A15626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/_______________________</w:t>
      </w: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00E3" w:rsidRPr="00A15626" w:rsidRDefault="008800E3" w:rsidP="008800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800E3" w:rsidRDefault="008800E3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br w:type="page"/>
      </w:r>
    </w:p>
    <w:p w:rsidR="008800E3" w:rsidRDefault="008800E3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Состав комиссии по рассмотрению жалоб и урегулированию споров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между     участниками образовательных отношений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800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в дошкольном образовательном учреждении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72AA" w:rsidRPr="008800E3" w:rsidRDefault="005A7576" w:rsidP="005A757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 –   председатель комиссии</w:t>
      </w:r>
    </w:p>
    <w:p w:rsidR="005A7576" w:rsidRPr="008800E3" w:rsidRDefault="005A7576" w:rsidP="005A7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672AA" w:rsidRPr="008800E3" w:rsidRDefault="005A7576" w:rsidP="005A757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___________________________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_______________– родитель, пред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седатель    родительского комитета 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учреждения – за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меститель председателя комиссии</w:t>
      </w:r>
    </w:p>
    <w:p w:rsidR="005A7576" w:rsidRPr="008800E3" w:rsidRDefault="005A7576" w:rsidP="005A757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672AA" w:rsidRPr="008800E3" w:rsidRDefault="005A7576" w:rsidP="005A757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 -  секретарь комиссии</w:t>
      </w:r>
    </w:p>
    <w:p w:rsidR="00C672AA" w:rsidRPr="008800E3" w:rsidRDefault="00C672AA" w:rsidP="005A7576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AA" w:rsidRPr="008800E3" w:rsidRDefault="005A7576" w:rsidP="005A7576">
      <w:pPr>
        <w:shd w:val="clear" w:color="auto" w:fill="FFFFFF"/>
        <w:spacing w:after="0" w:line="240" w:lineRule="auto"/>
        <w:ind w:left="360" w:hanging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___________________________</w:t>
      </w:r>
      <w:r w:rsidR="00C672A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_______________________– родитель, член комиссии</w:t>
      </w:r>
    </w:p>
    <w:p w:rsidR="00C672AA" w:rsidRPr="008800E3" w:rsidRDefault="00C672AA" w:rsidP="005A7576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7576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            </w:t>
      </w:r>
    </w:p>
    <w:p w:rsidR="00C672AA" w:rsidRPr="008800E3" w:rsidRDefault="00C672AA" w:rsidP="00C67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Заведующий </w:t>
      </w:r>
      <w:r w:rsidR="005A7576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МБДОУ                        </w:t>
      </w:r>
      <w:r w:rsidR="00A0458A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</w:t>
      </w:r>
      <w:r w:rsidR="005A7576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С.</w:t>
      </w:r>
      <w:r w:rsidR="005A7576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5A7576"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Грудьева</w:t>
      </w:r>
      <w:r w:rsidRPr="008800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</w:t>
      </w:r>
    </w:p>
    <w:p w:rsidR="00C672AA" w:rsidRPr="008800E3" w:rsidRDefault="00A0458A" w:rsidP="00C672AA">
      <w:pPr>
        <w:rPr>
          <w:rFonts w:ascii="Times New Roman" w:hAnsi="Times New Roman" w:cs="Times New Roman"/>
          <w:sz w:val="24"/>
          <w:szCs w:val="24"/>
        </w:rPr>
      </w:pPr>
      <w:r w:rsidRPr="008800E3">
        <w:rPr>
          <w:rFonts w:ascii="Times New Roman" w:hAnsi="Times New Roman" w:cs="Times New Roman"/>
          <w:sz w:val="24"/>
          <w:szCs w:val="24"/>
        </w:rPr>
        <w:t xml:space="preserve">    детским садом </w:t>
      </w:r>
      <w:proofErr w:type="gramStart"/>
      <w:r w:rsidRPr="008800E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800E3">
        <w:rPr>
          <w:rFonts w:ascii="Times New Roman" w:hAnsi="Times New Roman" w:cs="Times New Roman"/>
          <w:sz w:val="24"/>
          <w:szCs w:val="24"/>
        </w:rPr>
        <w:t>. Пухово</w:t>
      </w:r>
    </w:p>
    <w:p w:rsidR="00C672AA" w:rsidRPr="008800E3" w:rsidRDefault="00C672AA" w:rsidP="00C672A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672AA" w:rsidRPr="008800E3" w:rsidSect="00ED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5870"/>
    <w:multiLevelType w:val="hybridMultilevel"/>
    <w:tmpl w:val="23B06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C6590"/>
    <w:multiLevelType w:val="multilevel"/>
    <w:tmpl w:val="2A2C4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20A4B85"/>
    <w:multiLevelType w:val="hybridMultilevel"/>
    <w:tmpl w:val="BFF4A5DC"/>
    <w:lvl w:ilvl="0" w:tplc="C4E07F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14A7004C"/>
    <w:multiLevelType w:val="multilevel"/>
    <w:tmpl w:val="273EC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C26F8"/>
    <w:multiLevelType w:val="multilevel"/>
    <w:tmpl w:val="6F1E5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251B8F"/>
    <w:multiLevelType w:val="hybridMultilevel"/>
    <w:tmpl w:val="3092C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5256E"/>
    <w:multiLevelType w:val="hybridMultilevel"/>
    <w:tmpl w:val="48EC1B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8B5BF7"/>
    <w:multiLevelType w:val="hybridMultilevel"/>
    <w:tmpl w:val="E4787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B66"/>
    <w:rsid w:val="00046CCE"/>
    <w:rsid w:val="001A7983"/>
    <w:rsid w:val="002A7C21"/>
    <w:rsid w:val="00312CBD"/>
    <w:rsid w:val="00363D67"/>
    <w:rsid w:val="005A7576"/>
    <w:rsid w:val="00664B66"/>
    <w:rsid w:val="00797647"/>
    <w:rsid w:val="00872599"/>
    <w:rsid w:val="008800E3"/>
    <w:rsid w:val="009267FA"/>
    <w:rsid w:val="009A36E1"/>
    <w:rsid w:val="00A0458A"/>
    <w:rsid w:val="00B14F03"/>
    <w:rsid w:val="00B52526"/>
    <w:rsid w:val="00C672AA"/>
    <w:rsid w:val="00CD5A56"/>
    <w:rsid w:val="00D22568"/>
    <w:rsid w:val="00ED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B66"/>
    <w:pPr>
      <w:ind w:left="720"/>
      <w:contextualSpacing/>
    </w:pPr>
  </w:style>
  <w:style w:type="table" w:styleId="a4">
    <w:name w:val="Table Grid"/>
    <w:basedOn w:val="a1"/>
    <w:uiPriority w:val="59"/>
    <w:rsid w:val="00C67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B66"/>
    <w:pPr>
      <w:ind w:left="720"/>
      <w:contextualSpacing/>
    </w:pPr>
  </w:style>
  <w:style w:type="table" w:styleId="a4">
    <w:name w:val="Table Grid"/>
    <w:basedOn w:val="a1"/>
    <w:uiPriority w:val="59"/>
    <w:rsid w:val="00C67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E4257-EC0B-4066-B45A-3BD680BE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2471</Words>
  <Characters>14087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</cp:revision>
  <cp:lastPrinted>2021-03-22T02:19:00Z</cp:lastPrinted>
  <dcterms:created xsi:type="dcterms:W3CDTF">2020-03-23T01:15:00Z</dcterms:created>
  <dcterms:modified xsi:type="dcterms:W3CDTF">2021-03-22T02:12:00Z</dcterms:modified>
</cp:coreProperties>
</file>